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>//***********************************//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 xml:space="preserve">//        </w:t>
      </w:r>
      <w:proofErr w:type="spellStart"/>
      <w:r w:rsidRPr="002C0AE4">
        <w:rPr>
          <w:rFonts w:ascii="Courier New" w:hAnsi="Courier New" w:cs="Courier New"/>
        </w:rPr>
        <w:t>Arduino</w:t>
      </w:r>
      <w:proofErr w:type="spellEnd"/>
      <w:r w:rsidRPr="002C0AE4">
        <w:rPr>
          <w:rFonts w:ascii="Courier New" w:hAnsi="Courier New" w:cs="Courier New"/>
        </w:rPr>
        <w:t xml:space="preserve"> + </w:t>
      </w:r>
      <w:proofErr w:type="spellStart"/>
      <w:r w:rsidRPr="002C0AE4">
        <w:rPr>
          <w:rFonts w:ascii="Courier New" w:hAnsi="Courier New" w:cs="Courier New"/>
        </w:rPr>
        <w:t>Processing</w:t>
      </w:r>
      <w:proofErr w:type="spellEnd"/>
      <w:r w:rsidRPr="002C0AE4">
        <w:rPr>
          <w:rFonts w:ascii="Courier New" w:hAnsi="Courier New" w:cs="Courier New"/>
        </w:rPr>
        <w:t xml:space="preserve">       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 xml:space="preserve">//       Interpréteur </w:t>
      </w:r>
      <w:proofErr w:type="spellStart"/>
      <w:r w:rsidRPr="002C0AE4">
        <w:rPr>
          <w:rFonts w:ascii="Courier New" w:hAnsi="Courier New" w:cs="Courier New"/>
        </w:rPr>
        <w:t>Arduino</w:t>
      </w:r>
      <w:proofErr w:type="spellEnd"/>
      <w:r w:rsidRPr="002C0AE4">
        <w:rPr>
          <w:rFonts w:ascii="Courier New" w:hAnsi="Courier New" w:cs="Courier New"/>
        </w:rPr>
        <w:t xml:space="preserve">        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>//***********************************//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>//        Christian Couderc          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>//         www.voilec.com            //</w:t>
      </w:r>
    </w:p>
    <w:p w:rsidR="00271117" w:rsidRPr="002C0AE4" w:rsidRDefault="00271117" w:rsidP="00AE56FC">
      <w:pPr>
        <w:pStyle w:val="Textebrut"/>
        <w:rPr>
          <w:rFonts w:ascii="Courier New" w:hAnsi="Courier New" w:cs="Courier New"/>
        </w:rPr>
      </w:pPr>
      <w:r w:rsidRPr="002C0AE4">
        <w:rPr>
          <w:rFonts w:ascii="Courier New" w:hAnsi="Courier New" w:cs="Courier New"/>
        </w:rPr>
        <w:t>//***********************************//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>// 2</w:t>
      </w:r>
      <w:r w:rsidR="00BA01F5">
        <w:rPr>
          <w:rFonts w:ascii="Times New Roman" w:hAnsi="Times New Roman" w:cs="Times New Roman"/>
        </w:rPr>
        <w:t>20108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44467D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1) </w:t>
      </w:r>
      <w:r w:rsidR="0044467D" w:rsidRPr="002C0AE4">
        <w:rPr>
          <w:rFonts w:ascii="Times New Roman" w:hAnsi="Times New Roman" w:cs="Times New Roman"/>
        </w:rPr>
        <w:t>Copiez la classe &lt;</w:t>
      </w:r>
      <w:proofErr w:type="spellStart"/>
      <w:r w:rsidR="0044467D" w:rsidRPr="002C0AE4">
        <w:rPr>
          <w:rFonts w:ascii="Times New Roman" w:hAnsi="Times New Roman" w:cs="Times New Roman"/>
        </w:rPr>
        <w:t>C_interpret</w:t>
      </w:r>
      <w:proofErr w:type="spellEnd"/>
      <w:r w:rsidR="0044467D" w:rsidRPr="002C0AE4">
        <w:rPr>
          <w:rFonts w:ascii="Times New Roman" w:hAnsi="Times New Roman" w:cs="Times New Roman"/>
        </w:rPr>
        <w:t xml:space="preserve">&gt; dans votre </w:t>
      </w:r>
      <w:proofErr w:type="spellStart"/>
      <w:r w:rsidR="0044467D" w:rsidRPr="002C0AE4">
        <w:rPr>
          <w:rFonts w:ascii="Times New Roman" w:hAnsi="Times New Roman" w:cs="Times New Roman"/>
        </w:rPr>
        <w:t>directorie</w:t>
      </w:r>
      <w:proofErr w:type="spellEnd"/>
      <w:r w:rsidR="0044467D" w:rsidRPr="002C0AE4">
        <w:rPr>
          <w:rFonts w:ascii="Times New Roman" w:hAnsi="Times New Roman" w:cs="Times New Roman"/>
        </w:rPr>
        <w:t xml:space="preserve"> &lt;librairie&gt; de votre </w:t>
      </w:r>
      <w:proofErr w:type="spellStart"/>
      <w:r w:rsidR="0044467D" w:rsidRPr="002C0AE4">
        <w:rPr>
          <w:rFonts w:ascii="Times New Roman" w:hAnsi="Times New Roman" w:cs="Times New Roman"/>
        </w:rPr>
        <w:t>Arduino</w:t>
      </w:r>
      <w:proofErr w:type="spellEnd"/>
      <w:r w:rsidR="0044467D" w:rsidRPr="002C0AE4">
        <w:rPr>
          <w:rFonts w:ascii="Times New Roman" w:hAnsi="Times New Roman" w:cs="Times New Roman"/>
        </w:rPr>
        <w:t>.</w:t>
      </w:r>
    </w:p>
    <w:p w:rsidR="0044467D" w:rsidRPr="002C0AE4" w:rsidRDefault="0044467D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44467D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2) Après avoir installé </w:t>
      </w:r>
      <w:proofErr w:type="spellStart"/>
      <w:r w:rsidRPr="002C0AE4">
        <w:rPr>
          <w:rFonts w:ascii="Times New Roman" w:hAnsi="Times New Roman" w:cs="Times New Roman"/>
        </w:rPr>
        <w:t>Processing</w:t>
      </w:r>
      <w:proofErr w:type="spellEnd"/>
      <w:r w:rsidRPr="002C0AE4">
        <w:rPr>
          <w:rFonts w:ascii="Times New Roman" w:hAnsi="Times New Roman" w:cs="Times New Roman"/>
        </w:rPr>
        <w:t xml:space="preserve"> depuis le site processing.org, l</w:t>
      </w:r>
      <w:r w:rsidR="00271117" w:rsidRPr="002C0AE4">
        <w:rPr>
          <w:rFonts w:ascii="Times New Roman" w:hAnsi="Times New Roman" w:cs="Times New Roman"/>
        </w:rPr>
        <w:t>ancez Processing.exe</w:t>
      </w:r>
      <w:r w:rsidRPr="002C0AE4">
        <w:rPr>
          <w:rFonts w:ascii="Times New Roman" w:hAnsi="Times New Roman" w:cs="Times New Roman"/>
        </w:rPr>
        <w:t>, puis dans</w:t>
      </w:r>
      <w:r w:rsidR="00271117" w:rsidRPr="002C0AE4">
        <w:rPr>
          <w:rFonts w:ascii="Times New Roman" w:hAnsi="Times New Roman" w:cs="Times New Roman"/>
        </w:rPr>
        <w:t>: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> </w:t>
      </w:r>
      <w:proofErr w:type="gramStart"/>
      <w:r w:rsidRPr="002C0AE4">
        <w:rPr>
          <w:rFonts w:ascii="Times New Roman" w:hAnsi="Times New Roman" w:cs="Times New Roman"/>
        </w:rPr>
        <w:t>fichier</w:t>
      </w:r>
      <w:proofErr w:type="gramEnd"/>
      <w:r w:rsidRPr="002C0AE4">
        <w:rPr>
          <w:rFonts w:ascii="Times New Roman" w:hAnsi="Times New Roman" w:cs="Times New Roman"/>
        </w:rPr>
        <w:t>/ ouvrir/  cherchez</w:t>
      </w:r>
      <w:r w:rsidR="00F349C2" w:rsidRPr="002C0AE4">
        <w:rPr>
          <w:rFonts w:ascii="Times New Roman" w:hAnsi="Times New Roman" w:cs="Times New Roman"/>
        </w:rPr>
        <w:t> :</w:t>
      </w:r>
      <w:r w:rsidR="0044467D" w:rsidRPr="002C0AE4">
        <w:rPr>
          <w:rFonts w:ascii="Times New Roman" w:hAnsi="Times New Roman" w:cs="Times New Roman"/>
        </w:rPr>
        <w:t xml:space="preserve"> </w:t>
      </w:r>
      <w:r w:rsidR="0044467D" w:rsidRPr="002C0AE4">
        <w:rPr>
          <w:rFonts w:ascii="Times New Roman" w:hAnsi="Times New Roman" w:cs="Times New Roman"/>
        </w:rPr>
        <w:br/>
        <w:t>«</w:t>
      </w:r>
      <w:proofErr w:type="spellStart"/>
      <w:r w:rsidR="0044467D" w:rsidRPr="002C0AE4">
        <w:rPr>
          <w:rFonts w:ascii="Times New Roman" w:hAnsi="Times New Roman" w:cs="Times New Roman"/>
        </w:rPr>
        <w:t>Processing_Interpreter</w:t>
      </w:r>
      <w:proofErr w:type="spellEnd"/>
      <w:r w:rsidR="0044467D" w:rsidRPr="002C0AE4">
        <w:rPr>
          <w:rFonts w:ascii="Times New Roman" w:hAnsi="Times New Roman" w:cs="Times New Roman"/>
        </w:rPr>
        <w:t>… .</w:t>
      </w:r>
      <w:proofErr w:type="spellStart"/>
      <w:proofErr w:type="gramStart"/>
      <w:r w:rsidR="0044467D" w:rsidRPr="002C0AE4">
        <w:rPr>
          <w:rFonts w:ascii="Times New Roman" w:hAnsi="Times New Roman" w:cs="Times New Roman"/>
        </w:rPr>
        <w:t>pde</w:t>
      </w:r>
      <w:proofErr w:type="spellEnd"/>
      <w:proofErr w:type="gramEnd"/>
      <w:r w:rsidR="0044467D" w:rsidRPr="002C0AE4">
        <w:rPr>
          <w:rFonts w:ascii="Times New Roman" w:hAnsi="Times New Roman" w:cs="Times New Roman"/>
        </w:rPr>
        <w:t> » </w:t>
      </w:r>
      <w:r w:rsidRPr="002C0AE4">
        <w:rPr>
          <w:rFonts w:ascii="Times New Roman" w:hAnsi="Times New Roman" w:cs="Times New Roman"/>
        </w:rPr>
        <w:t xml:space="preserve"> et lancez-le. 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Default="0044467D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>3</w:t>
      </w:r>
      <w:r w:rsidR="00271117" w:rsidRPr="002C0AE4">
        <w:rPr>
          <w:rFonts w:ascii="Times New Roman" w:hAnsi="Times New Roman" w:cs="Times New Roman"/>
        </w:rPr>
        <w:t xml:space="preserve">) Sous </w:t>
      </w:r>
      <w:proofErr w:type="spellStart"/>
      <w:r w:rsidR="00271117" w:rsidRPr="002C0AE4">
        <w:rPr>
          <w:rFonts w:ascii="Times New Roman" w:hAnsi="Times New Roman" w:cs="Times New Roman"/>
        </w:rPr>
        <w:t>Arduino</w:t>
      </w:r>
      <w:proofErr w:type="spellEnd"/>
      <w:r w:rsidR="00271117" w:rsidRPr="002C0AE4">
        <w:rPr>
          <w:rFonts w:ascii="Times New Roman" w:hAnsi="Times New Roman" w:cs="Times New Roman"/>
        </w:rPr>
        <w:t xml:space="preserve">, compilez et lancez le </w:t>
      </w:r>
      <w:r w:rsidRPr="002C0AE4">
        <w:rPr>
          <w:rFonts w:ascii="Times New Roman" w:hAnsi="Times New Roman" w:cs="Times New Roman"/>
        </w:rPr>
        <w:t>«Interpreteur_Arduino_Processing_</w:t>
      </w:r>
      <w:r w:rsidR="00BA01F5">
        <w:rPr>
          <w:rFonts w:ascii="Times New Roman" w:hAnsi="Times New Roman" w:cs="Times New Roman"/>
        </w:rPr>
        <w:t>xxxxxx.</w:t>
      </w:r>
      <w:r w:rsidR="00271117" w:rsidRPr="002C0AE4">
        <w:rPr>
          <w:rFonts w:ascii="Times New Roman" w:hAnsi="Times New Roman" w:cs="Times New Roman"/>
        </w:rPr>
        <w:t>ino</w:t>
      </w:r>
    </w:p>
    <w:p w:rsidR="00271117" w:rsidRPr="002C0AE4" w:rsidRDefault="00BA01F5" w:rsidP="00AE56FC">
      <w:pPr>
        <w:pStyle w:val="Textebru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en</w:t>
      </w:r>
      <w:proofErr w:type="gramEnd"/>
      <w:r>
        <w:rPr>
          <w:rFonts w:ascii="Times New Roman" w:hAnsi="Times New Roman" w:cs="Times New Roman"/>
        </w:rPr>
        <w:t xml:space="preserve"> n’ayant pas oublié de fermer la </w:t>
      </w:r>
      <w:proofErr w:type="spellStart"/>
      <w:r>
        <w:rPr>
          <w:rFonts w:ascii="Times New Roman" w:hAnsi="Times New Roman" w:cs="Times New Roman"/>
        </w:rPr>
        <w:t>fenètre</w:t>
      </w:r>
      <w:proofErr w:type="spellEnd"/>
      <w:r>
        <w:rPr>
          <w:rFonts w:ascii="Times New Roman" w:hAnsi="Times New Roman" w:cs="Times New Roman"/>
        </w:rPr>
        <w:t xml:space="preserve"> (le carré) d’exécution de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, sinon vous aurez : </w:t>
      </w:r>
    </w:p>
    <w:p w:rsidR="00271117" w:rsidRDefault="00271117" w:rsidP="00AE56FC">
      <w:pPr>
        <w:pStyle w:val="Textebrut"/>
        <w:rPr>
          <w:rFonts w:ascii="Times New Roman" w:hAnsi="Times New Roman" w:cs="Times New Roman"/>
        </w:rPr>
      </w:pPr>
    </w:p>
    <w:p w:rsidR="00BA01F5" w:rsidRPr="00BA01F5" w:rsidRDefault="00BA01F5" w:rsidP="00BA01F5">
      <w:pPr>
        <w:pStyle w:val="Textebrut"/>
        <w:rPr>
          <w:rFonts w:ascii="Times New Roman" w:hAnsi="Times New Roman" w:cs="Times New Roman"/>
          <w:i/>
          <w:color w:val="FF0000"/>
        </w:rPr>
      </w:pPr>
      <w:proofErr w:type="spellStart"/>
      <w:r w:rsidRPr="00BA01F5">
        <w:rPr>
          <w:rFonts w:ascii="Times New Roman" w:hAnsi="Times New Roman" w:cs="Times New Roman"/>
          <w:i/>
          <w:color w:val="FF0000"/>
        </w:rPr>
        <w:t>serial.serialutil.SerialException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: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could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not open port 'COM13': </w:t>
      </w:r>
      <w:proofErr w:type="spellStart"/>
      <w:proofErr w:type="gramStart"/>
      <w:r w:rsidRPr="00BA01F5">
        <w:rPr>
          <w:rFonts w:ascii="Times New Roman" w:hAnsi="Times New Roman" w:cs="Times New Roman"/>
          <w:i/>
          <w:color w:val="FF0000"/>
        </w:rPr>
        <w:t>WindowsError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>(</w:t>
      </w:r>
      <w:proofErr w:type="gramEnd"/>
      <w:r w:rsidRPr="00BA01F5">
        <w:rPr>
          <w:rFonts w:ascii="Times New Roman" w:hAnsi="Times New Roman" w:cs="Times New Roman"/>
          <w:i/>
          <w:color w:val="FF0000"/>
        </w:rPr>
        <w:t>5, '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Acc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>\xe8s refus\xe9.')</w:t>
      </w:r>
    </w:p>
    <w:p w:rsidR="00BA01F5" w:rsidRPr="00BA01F5" w:rsidRDefault="00BA01F5" w:rsidP="00BA01F5">
      <w:pPr>
        <w:pStyle w:val="Textebrut"/>
        <w:rPr>
          <w:rFonts w:ascii="Times New Roman" w:hAnsi="Times New Roman" w:cs="Times New Roman"/>
          <w:i/>
          <w:color w:val="FF0000"/>
        </w:rPr>
      </w:pPr>
      <w:proofErr w:type="spellStart"/>
      <w:r w:rsidRPr="00BA01F5">
        <w:rPr>
          <w:rFonts w:ascii="Times New Roman" w:hAnsi="Times New Roman" w:cs="Times New Roman"/>
          <w:i/>
          <w:color w:val="FF0000"/>
        </w:rPr>
        <w:t>Failed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to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execute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script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esptool</w:t>
      </w:r>
      <w:proofErr w:type="spellEnd"/>
    </w:p>
    <w:p w:rsidR="00BA01F5" w:rsidRPr="00BA01F5" w:rsidRDefault="00BA01F5" w:rsidP="00BA01F5">
      <w:pPr>
        <w:pStyle w:val="Textebrut"/>
        <w:rPr>
          <w:rFonts w:ascii="Times New Roman" w:hAnsi="Times New Roman" w:cs="Times New Roman"/>
          <w:i/>
          <w:color w:val="FF0000"/>
        </w:rPr>
      </w:pPr>
      <w:proofErr w:type="gramStart"/>
      <w:r w:rsidRPr="00BA01F5">
        <w:rPr>
          <w:rFonts w:ascii="Times New Roman" w:hAnsi="Times New Roman" w:cs="Times New Roman"/>
          <w:i/>
          <w:color w:val="FF0000"/>
        </w:rPr>
        <w:t>le</w:t>
      </w:r>
      <w:proofErr w:type="gramEnd"/>
      <w:r w:rsidRPr="00BA01F5">
        <w:rPr>
          <w:rFonts w:ascii="Times New Roman" w:hAnsi="Times New Roman" w:cs="Times New Roman"/>
          <w:i/>
          <w:color w:val="FF0000"/>
        </w:rPr>
        <w:t xml:space="preserve"> port série sélectionné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Failed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to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execute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script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esptool</w:t>
      </w:r>
      <w:proofErr w:type="spellEnd"/>
    </w:p>
    <w:p w:rsidR="00BA01F5" w:rsidRPr="00BA01F5" w:rsidRDefault="00BA01F5" w:rsidP="00BA01F5">
      <w:pPr>
        <w:pStyle w:val="Textebrut"/>
        <w:rPr>
          <w:rFonts w:ascii="Times New Roman" w:hAnsi="Times New Roman" w:cs="Times New Roman"/>
          <w:i/>
          <w:color w:val="FF0000"/>
        </w:rPr>
      </w:pPr>
      <w:r w:rsidRPr="00BA01F5"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Pr="00BA01F5">
        <w:rPr>
          <w:rFonts w:ascii="Times New Roman" w:hAnsi="Times New Roman" w:cs="Times New Roman"/>
          <w:i/>
          <w:color w:val="FF0000"/>
        </w:rPr>
        <w:t>n'existe</w:t>
      </w:r>
      <w:proofErr w:type="gramEnd"/>
      <w:r w:rsidRPr="00BA01F5">
        <w:rPr>
          <w:rFonts w:ascii="Times New Roman" w:hAnsi="Times New Roman" w:cs="Times New Roman"/>
          <w:i/>
          <w:color w:val="FF0000"/>
        </w:rPr>
        <w:t xml:space="preserve"> pas ou votre </w:t>
      </w:r>
      <w:proofErr w:type="spellStart"/>
      <w:r w:rsidRPr="00BA01F5">
        <w:rPr>
          <w:rFonts w:ascii="Times New Roman" w:hAnsi="Times New Roman" w:cs="Times New Roman"/>
          <w:i/>
          <w:color w:val="FF0000"/>
        </w:rPr>
        <w:t>Arduino</w:t>
      </w:r>
      <w:proofErr w:type="spellEnd"/>
      <w:r w:rsidRPr="00BA01F5">
        <w:rPr>
          <w:rFonts w:ascii="Times New Roman" w:hAnsi="Times New Roman" w:cs="Times New Roman"/>
          <w:i/>
          <w:color w:val="FF0000"/>
        </w:rPr>
        <w:t xml:space="preserve"> n'est pas connectée</w:t>
      </w:r>
    </w:p>
    <w:p w:rsidR="00BA01F5" w:rsidRDefault="00BA01F5" w:rsidP="00AE56FC">
      <w:pPr>
        <w:pStyle w:val="Textebrut"/>
        <w:rPr>
          <w:rFonts w:ascii="Times New Roman" w:hAnsi="Times New Roman" w:cs="Times New Roman"/>
        </w:rPr>
      </w:pPr>
    </w:p>
    <w:p w:rsidR="00BA01F5" w:rsidRPr="002C0AE4" w:rsidRDefault="00BA01F5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Ce programme a été testé sur ma carte ESP32 qui possède l’horloge temps réel (RTC) DS3231 avec son driver </w:t>
      </w:r>
      <w:proofErr w:type="spellStart"/>
      <w:r w:rsidRPr="002C0AE4">
        <w:rPr>
          <w:rFonts w:ascii="Times New Roman" w:hAnsi="Times New Roman" w:cs="Times New Roman"/>
        </w:rPr>
        <w:t>Adafruit</w:t>
      </w:r>
      <w:proofErr w:type="spellEnd"/>
      <w:r w:rsidRPr="002C0AE4">
        <w:rPr>
          <w:rFonts w:ascii="Times New Roman" w:hAnsi="Times New Roman" w:cs="Times New Roman"/>
        </w:rPr>
        <w:t>.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>Si vous n’avez pas cette configuration, commentez la première ligne du code en .</w:t>
      </w:r>
      <w:proofErr w:type="spellStart"/>
      <w:r w:rsidRPr="002C0AE4">
        <w:rPr>
          <w:rFonts w:ascii="Times New Roman" w:hAnsi="Times New Roman" w:cs="Times New Roman"/>
        </w:rPr>
        <w:t>ino</w:t>
      </w:r>
      <w:proofErr w:type="spellEnd"/>
      <w:r w:rsidRPr="002C0AE4">
        <w:rPr>
          <w:rFonts w:ascii="Times New Roman" w:hAnsi="Times New Roman" w:cs="Times New Roman"/>
        </w:rPr>
        <w:t> : #</w:t>
      </w:r>
      <w:proofErr w:type="spellStart"/>
      <w:r w:rsidRPr="002C0AE4">
        <w:rPr>
          <w:rFonts w:ascii="Times New Roman" w:hAnsi="Times New Roman" w:cs="Times New Roman"/>
        </w:rPr>
        <w:t>define</w:t>
      </w:r>
      <w:proofErr w:type="spellEnd"/>
      <w:r w:rsidRPr="002C0AE4">
        <w:rPr>
          <w:rFonts w:ascii="Times New Roman" w:hAnsi="Times New Roman" w:cs="Times New Roman"/>
        </w:rPr>
        <w:t xml:space="preserve"> DS3231 // Comment if RTC not </w:t>
      </w:r>
      <w:proofErr w:type="spellStart"/>
      <w:r w:rsidRPr="002C0AE4">
        <w:rPr>
          <w:rFonts w:ascii="Times New Roman" w:hAnsi="Times New Roman" w:cs="Times New Roman"/>
        </w:rPr>
        <w:t>present</w:t>
      </w:r>
      <w:proofErr w:type="spellEnd"/>
      <w:r w:rsidRPr="002C0AE4">
        <w:rPr>
          <w:rFonts w:ascii="Times New Roman" w:hAnsi="Times New Roman" w:cs="Times New Roman"/>
        </w:rPr>
        <w:t xml:space="preserve"> !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L’émulateur fonctionnera mais en mode réduit, les heures et dates seront aléatoires et ne seront pas modifiables dans le menu. Ce </w:t>
      </w:r>
      <w:proofErr w:type="spellStart"/>
      <w:r w:rsidRPr="002C0AE4">
        <w:rPr>
          <w:rFonts w:ascii="Times New Roman" w:hAnsi="Times New Roman" w:cs="Times New Roman"/>
        </w:rPr>
        <w:t>firmware</w:t>
      </w:r>
      <w:proofErr w:type="spellEnd"/>
      <w:r w:rsidRPr="002C0AE4">
        <w:rPr>
          <w:rFonts w:ascii="Times New Roman" w:hAnsi="Times New Roman" w:cs="Times New Roman"/>
        </w:rPr>
        <w:t xml:space="preserve"> adresse aussi une </w:t>
      </w:r>
      <w:proofErr w:type="spellStart"/>
      <w:r w:rsidRPr="002C0AE4">
        <w:rPr>
          <w:rFonts w:ascii="Times New Roman" w:hAnsi="Times New Roman" w:cs="Times New Roman"/>
        </w:rPr>
        <w:t>led</w:t>
      </w:r>
      <w:proofErr w:type="spellEnd"/>
      <w:r w:rsidRPr="002C0AE4">
        <w:rPr>
          <w:rFonts w:ascii="Times New Roman" w:hAnsi="Times New Roman" w:cs="Times New Roman"/>
        </w:rPr>
        <w:t xml:space="preserve"> et un </w:t>
      </w:r>
      <w:proofErr w:type="spellStart"/>
      <w:r w:rsidRPr="002C0AE4">
        <w:rPr>
          <w:rFonts w:ascii="Times New Roman" w:hAnsi="Times New Roman" w:cs="Times New Roman"/>
        </w:rPr>
        <w:t>buzer</w:t>
      </w:r>
      <w:proofErr w:type="spellEnd"/>
      <w:r w:rsidRPr="002C0AE4">
        <w:rPr>
          <w:rFonts w:ascii="Times New Roman" w:hAnsi="Times New Roman" w:cs="Times New Roman"/>
        </w:rPr>
        <w:t>, mais ils ne sont pas indispensables.</w:t>
      </w:r>
    </w:p>
    <w:p w:rsidR="0044467D" w:rsidRPr="002C0AE4" w:rsidRDefault="0044467D" w:rsidP="0044467D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L’heure est celle du PC. 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>Attention aux ports USB !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Le programme </w:t>
      </w:r>
      <w:proofErr w:type="spellStart"/>
      <w:r w:rsidRPr="002C0AE4">
        <w:rPr>
          <w:rFonts w:ascii="Times New Roman" w:hAnsi="Times New Roman" w:cs="Times New Roman"/>
        </w:rPr>
        <w:t>Processing</w:t>
      </w:r>
      <w:proofErr w:type="spellEnd"/>
      <w:r w:rsidRPr="002C0AE4">
        <w:rPr>
          <w:rFonts w:ascii="Times New Roman" w:hAnsi="Times New Roman" w:cs="Times New Roman"/>
        </w:rPr>
        <w:t xml:space="preserve"> prend le premier port USB visible : 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proofErr w:type="spellStart"/>
      <w:r w:rsidRPr="002C0AE4">
        <w:rPr>
          <w:rFonts w:ascii="Times New Roman" w:hAnsi="Times New Roman" w:cs="Times New Roman"/>
        </w:rPr>
        <w:t>myPort</w:t>
      </w:r>
      <w:proofErr w:type="spellEnd"/>
      <w:r w:rsidRPr="002C0AE4">
        <w:rPr>
          <w:rFonts w:ascii="Times New Roman" w:hAnsi="Times New Roman" w:cs="Times New Roman"/>
        </w:rPr>
        <w:t xml:space="preserve"> = new </w:t>
      </w:r>
      <w:proofErr w:type="gramStart"/>
      <w:r w:rsidRPr="002C0AE4">
        <w:rPr>
          <w:rFonts w:ascii="Times New Roman" w:hAnsi="Times New Roman" w:cs="Times New Roman"/>
        </w:rPr>
        <w:t>Serial(</w:t>
      </w:r>
      <w:proofErr w:type="spellStart"/>
      <w:proofErr w:type="gramEnd"/>
      <w:r w:rsidRPr="002C0AE4">
        <w:rPr>
          <w:rFonts w:ascii="Times New Roman" w:hAnsi="Times New Roman" w:cs="Times New Roman"/>
        </w:rPr>
        <w:t>this</w:t>
      </w:r>
      <w:proofErr w:type="spellEnd"/>
      <w:r w:rsidRPr="002C0AE4">
        <w:rPr>
          <w:rFonts w:ascii="Times New Roman" w:hAnsi="Times New Roman" w:cs="Times New Roman"/>
        </w:rPr>
        <w:t xml:space="preserve">, </w:t>
      </w:r>
      <w:proofErr w:type="spellStart"/>
      <w:r w:rsidRPr="002C0AE4">
        <w:rPr>
          <w:rFonts w:ascii="Times New Roman" w:hAnsi="Times New Roman" w:cs="Times New Roman"/>
        </w:rPr>
        <w:t>Serial.list</w:t>
      </w:r>
      <w:proofErr w:type="spellEnd"/>
      <w:r w:rsidRPr="002C0AE4">
        <w:rPr>
          <w:rFonts w:ascii="Times New Roman" w:hAnsi="Times New Roman" w:cs="Times New Roman"/>
        </w:rPr>
        <w:t xml:space="preserve">()[0],  115200); 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Si vous avez plusieurs USB branchés, changez le [0] par l’ordre du port branché coté </w:t>
      </w:r>
      <w:proofErr w:type="spellStart"/>
      <w:r w:rsidRPr="002C0AE4">
        <w:rPr>
          <w:rFonts w:ascii="Times New Roman" w:hAnsi="Times New Roman" w:cs="Times New Roman"/>
        </w:rPr>
        <w:t>Arduino</w:t>
      </w:r>
      <w:proofErr w:type="spellEnd"/>
      <w:r w:rsidRPr="002C0AE4">
        <w:rPr>
          <w:rFonts w:ascii="Times New Roman" w:hAnsi="Times New Roman" w:cs="Times New Roman"/>
        </w:rPr>
        <w:t>.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Cela est différent du </w:t>
      </w:r>
      <w:proofErr w:type="spellStart"/>
      <w:r w:rsidRPr="002C0AE4">
        <w:rPr>
          <w:rFonts w:ascii="Times New Roman" w:hAnsi="Times New Roman" w:cs="Times New Roman"/>
        </w:rPr>
        <w:t>firmware</w:t>
      </w:r>
      <w:proofErr w:type="spellEnd"/>
      <w:r w:rsidRPr="002C0AE4">
        <w:rPr>
          <w:rFonts w:ascii="Times New Roman" w:hAnsi="Times New Roman" w:cs="Times New Roman"/>
        </w:rPr>
        <w:t xml:space="preserve"> </w:t>
      </w:r>
      <w:proofErr w:type="spellStart"/>
      <w:r w:rsidRPr="002C0AE4">
        <w:rPr>
          <w:rFonts w:ascii="Times New Roman" w:hAnsi="Times New Roman" w:cs="Times New Roman"/>
        </w:rPr>
        <w:t>Arduino</w:t>
      </w:r>
      <w:proofErr w:type="spellEnd"/>
      <w:r w:rsidRPr="002C0AE4">
        <w:rPr>
          <w:rFonts w:ascii="Times New Roman" w:hAnsi="Times New Roman" w:cs="Times New Roman"/>
        </w:rPr>
        <w:t xml:space="preserve"> dans lequel le choix se fait par outils/</w:t>
      </w:r>
      <w:proofErr w:type="spellStart"/>
      <w:r w:rsidRPr="002C0AE4">
        <w:rPr>
          <w:rFonts w:ascii="Times New Roman" w:hAnsi="Times New Roman" w:cs="Times New Roman"/>
        </w:rPr>
        <w:t>com</w:t>
      </w:r>
      <w:proofErr w:type="spellEnd"/>
      <w:r w:rsidRPr="002C0AE4">
        <w:rPr>
          <w:rFonts w:ascii="Times New Roman" w:hAnsi="Times New Roman" w:cs="Times New Roman"/>
        </w:rPr>
        <w:t> !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Les deux doivent être sur le même COM, vous pouvez voir passer les données dans l’écran noir du bas sous </w:t>
      </w:r>
      <w:proofErr w:type="spellStart"/>
      <w:r w:rsidRPr="002C0AE4">
        <w:rPr>
          <w:rFonts w:ascii="Times New Roman" w:hAnsi="Times New Roman" w:cs="Times New Roman"/>
        </w:rPr>
        <w:t>Processing</w:t>
      </w:r>
      <w:proofErr w:type="spellEnd"/>
      <w:r w:rsidRPr="002C0AE4">
        <w:rPr>
          <w:rFonts w:ascii="Times New Roman" w:hAnsi="Times New Roman" w:cs="Times New Roman"/>
        </w:rPr>
        <w:t xml:space="preserve"> en particulier les 720 segments pour dessiner la courbe du genre :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  <w:color w:val="FF0000"/>
        </w:rPr>
      </w:pPr>
      <w:r w:rsidRPr="002C0AE4">
        <w:rPr>
          <w:rFonts w:ascii="Times New Roman" w:hAnsi="Times New Roman" w:cs="Times New Roman"/>
          <w:color w:val="FF0000"/>
        </w:rPr>
        <w:t>41</w:t>
      </w:r>
      <w:proofErr w:type="gramStart"/>
      <w:r w:rsidRPr="002C0AE4">
        <w:rPr>
          <w:rFonts w:ascii="Times New Roman" w:hAnsi="Times New Roman" w:cs="Times New Roman"/>
          <w:color w:val="FF0000"/>
        </w:rPr>
        <w:t>,172,491,171,515</w:t>
      </w:r>
      <w:proofErr w:type="gramEnd"/>
      <w:r w:rsidRPr="002C0AE4">
        <w:rPr>
          <w:rFonts w:ascii="Times New Roman" w:hAnsi="Times New Roman" w:cs="Times New Roman"/>
          <w:color w:val="FF0000"/>
        </w:rPr>
        <w:t>,</w:t>
      </w: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Pr="002C0AE4" w:rsidRDefault="00271117" w:rsidP="00AE56FC">
      <w:pPr>
        <w:pStyle w:val="Textebrut"/>
        <w:rPr>
          <w:rFonts w:ascii="Times New Roman" w:hAnsi="Times New Roman" w:cs="Times New Roman"/>
        </w:rPr>
      </w:pPr>
    </w:p>
    <w:p w:rsidR="00271117" w:rsidRDefault="00271117" w:rsidP="00AE56FC">
      <w:pPr>
        <w:pStyle w:val="Textebrut"/>
        <w:rPr>
          <w:rFonts w:ascii="Times New Roman" w:hAnsi="Times New Roman" w:cs="Times New Roman"/>
        </w:rPr>
      </w:pPr>
      <w:r w:rsidRPr="002C0AE4">
        <w:rPr>
          <w:rFonts w:ascii="Times New Roman" w:hAnsi="Times New Roman" w:cs="Times New Roman"/>
        </w:rPr>
        <w:t xml:space="preserve">Vous trouverez tous les détails sur la page : </w:t>
      </w:r>
      <w:hyperlink r:id="rId4" w:history="1">
        <w:r w:rsidR="002C0AE4" w:rsidRPr="009A1D96">
          <w:rPr>
            <w:rStyle w:val="Lienhypertexte"/>
            <w:rFonts w:ascii="Times New Roman" w:hAnsi="Times New Roman" w:cs="Times New Roman"/>
          </w:rPr>
          <w:t>https://www.voilec.com/pages/interpreteur_Processing.php</w:t>
        </w:r>
      </w:hyperlink>
    </w:p>
    <w:p w:rsidR="002C0AE4" w:rsidRDefault="002C0AE4" w:rsidP="00AE56FC">
      <w:pPr>
        <w:pStyle w:val="Textebrut"/>
        <w:rPr>
          <w:rFonts w:ascii="Times New Roman" w:hAnsi="Times New Roman" w:cs="Times New Roman"/>
        </w:rPr>
      </w:pPr>
    </w:p>
    <w:p w:rsidR="00BA01F5" w:rsidRDefault="00BA01F5" w:rsidP="00AE56FC">
      <w:pPr>
        <w:pStyle w:val="Textebrut"/>
        <w:rPr>
          <w:rFonts w:ascii="Times New Roman" w:hAnsi="Times New Roman" w:cs="Times New Roman"/>
        </w:rPr>
      </w:pPr>
    </w:p>
    <w:p w:rsidR="00637E94" w:rsidRDefault="00BA01F5" w:rsidP="00AE56FC">
      <w:pPr>
        <w:pStyle w:val="Textebrut"/>
        <w:rPr>
          <w:rFonts w:ascii="Times New Roman" w:hAnsi="Times New Roman" w:cs="Times New Roman"/>
        </w:rPr>
      </w:pPr>
      <w:r w:rsidRPr="00637E94">
        <w:rPr>
          <w:rFonts w:ascii="Times New Roman" w:hAnsi="Times New Roman" w:cs="Times New Roman"/>
          <w:b/>
          <w:u w:val="single"/>
        </w:rPr>
        <w:t>Mises à jour 220108 :</w:t>
      </w:r>
      <w:r>
        <w:rPr>
          <w:rFonts w:ascii="Times New Roman" w:hAnsi="Times New Roman" w:cs="Times New Roman"/>
        </w:rPr>
        <w:t xml:space="preserve"> </w:t>
      </w:r>
    </w:p>
    <w:p w:rsidR="00BA01F5" w:rsidRDefault="00BA01F5" w:rsidP="00AE56FC">
      <w:pPr>
        <w:pStyle w:val="Textebru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Remplacement des fonctions </w:t>
      </w:r>
      <w:proofErr w:type="spellStart"/>
      <w:r>
        <w:rPr>
          <w:rFonts w:ascii="Times New Roman" w:hAnsi="Times New Roman" w:cs="Times New Roman"/>
        </w:rPr>
        <w:t>sendCommandX</w:t>
      </w:r>
      <w:proofErr w:type="spellEnd"/>
      <w:r>
        <w:rPr>
          <w:rFonts w:ascii="Times New Roman" w:hAnsi="Times New Roman" w:cs="Times New Roman"/>
        </w:rPr>
        <w:t xml:space="preserve"> (X de 0 à 6)  par des </w:t>
      </w:r>
      <w:proofErr w:type="spellStart"/>
      <w:r>
        <w:rPr>
          <w:rFonts w:ascii="Times New Roman" w:hAnsi="Times New Roman" w:cs="Times New Roman"/>
        </w:rPr>
        <w:t>templates</w:t>
      </w:r>
      <w:proofErr w:type="spellEnd"/>
      <w:r>
        <w:rPr>
          <w:rFonts w:ascii="Times New Roman" w:hAnsi="Times New Roman" w:cs="Times New Roman"/>
        </w:rPr>
        <w:t xml:space="preserve">, pour n’avoir qu’une seule commande à utiliser, pour passer des </w:t>
      </w:r>
      <w:proofErr w:type="spellStart"/>
      <w:r>
        <w:rPr>
          <w:rFonts w:ascii="Times New Roman" w:hAnsi="Times New Roman" w:cs="Times New Roman"/>
        </w:rPr>
        <w:t>integers</w:t>
      </w:r>
      <w:proofErr w:type="spellEnd"/>
      <w:r>
        <w:rPr>
          <w:rFonts w:ascii="Times New Roman" w:hAnsi="Times New Roman" w:cs="Times New Roman"/>
        </w:rPr>
        <w:t xml:space="preserve"> ou strings, ou </w:t>
      </w:r>
      <w:proofErr w:type="spellStart"/>
      <w:r>
        <w:rPr>
          <w:rFonts w:ascii="Times New Roman" w:hAnsi="Times New Roman" w:cs="Times New Roman"/>
        </w:rPr>
        <w:t>floats</w:t>
      </w:r>
      <w:proofErr w:type="spellEnd"/>
      <w:r>
        <w:rPr>
          <w:rFonts w:ascii="Times New Roman" w:hAnsi="Times New Roman" w:cs="Times New Roman"/>
        </w:rPr>
        <w:t>,</w:t>
      </w:r>
      <w:proofErr w:type="gramStart"/>
      <w:r>
        <w:rPr>
          <w:rFonts w:ascii="Times New Roman" w:hAnsi="Times New Roman" w:cs="Times New Roman"/>
        </w:rPr>
        <w:t>… ,</w:t>
      </w:r>
      <w:proofErr w:type="gramEnd"/>
      <w:r>
        <w:rPr>
          <w:rFonts w:ascii="Times New Roman" w:hAnsi="Times New Roman" w:cs="Times New Roman"/>
        </w:rPr>
        <w:t xml:space="preserve"> sans rien modifier,</w:t>
      </w:r>
    </w:p>
    <w:p w:rsidR="00BA01F5" w:rsidRDefault="00BA01F5" w:rsidP="00AE56FC">
      <w:pPr>
        <w:pStyle w:val="Textebru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format de </w:t>
      </w:r>
      <w:proofErr w:type="spellStart"/>
      <w:r>
        <w:rPr>
          <w:rFonts w:ascii="Times New Roman" w:hAnsi="Times New Roman" w:cs="Times New Roman"/>
        </w:rPr>
        <w:t>sendCommand</w:t>
      </w:r>
      <w:proofErr w:type="spellEnd"/>
      <w:r>
        <w:rPr>
          <w:rFonts w:ascii="Times New Roman" w:hAnsi="Times New Roman" w:cs="Times New Roman"/>
        </w:rPr>
        <w:t xml:space="preserve"> devient :</w:t>
      </w:r>
    </w:p>
    <w:p w:rsidR="00BA01F5" w:rsidRDefault="00BA01F5" w:rsidP="00AE56FC">
      <w:pPr>
        <w:pStyle w:val="Textebru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SendC</w:t>
      </w:r>
      <w:r w:rsidR="00637E94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mmand</w:t>
      </w:r>
      <w:proofErr w:type="spellEnd"/>
      <w:r>
        <w:rPr>
          <w:rFonts w:ascii="Times New Roman" w:hAnsi="Times New Roman" w:cs="Times New Roman"/>
        </w:rPr>
        <w:t xml:space="preserve"> (toujours </w:t>
      </w:r>
      <w:proofErr w:type="gramStart"/>
      <w:r>
        <w:rPr>
          <w:rFonts w:ascii="Times New Roman" w:hAnsi="Times New Roman" w:cs="Times New Roman"/>
        </w:rPr>
        <w:t>un premier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</w:t>
      </w:r>
      <w:proofErr w:type="spellEnd"/>
      <w:r>
        <w:rPr>
          <w:rFonts w:ascii="Times New Roman" w:hAnsi="Times New Roman" w:cs="Times New Roman"/>
        </w:rPr>
        <w:t xml:space="preserve"> pour command, deuxième un format quelconque, les suivants des </w:t>
      </w:r>
      <w:proofErr w:type="spellStart"/>
      <w:r>
        <w:rPr>
          <w:rFonts w:ascii="Times New Roman" w:hAnsi="Times New Roman" w:cs="Times New Roman"/>
        </w:rPr>
        <w:t>int</w:t>
      </w:r>
      <w:proofErr w:type="spellEnd"/>
      <w:r>
        <w:rPr>
          <w:rFonts w:ascii="Times New Roman" w:hAnsi="Times New Roman" w:cs="Times New Roman"/>
        </w:rPr>
        <w:t>)</w:t>
      </w:r>
    </w:p>
    <w:p w:rsidR="00637E94" w:rsidRPr="002C0AE4" w:rsidRDefault="00637E94" w:rsidP="00AE56FC">
      <w:pPr>
        <w:pStyle w:val="Textebrut"/>
        <w:rPr>
          <w:rFonts w:ascii="Times New Roman" w:hAnsi="Times New Roman" w:cs="Times New Roman"/>
        </w:rPr>
      </w:pPr>
    </w:p>
    <w:sectPr w:rsidR="00637E94" w:rsidRPr="002C0AE4" w:rsidSect="00AE56F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hyphenationZone w:val="425"/>
  <w:characterSpacingControl w:val="doNotCompress"/>
  <w:compat/>
  <w:rsids>
    <w:rsidRoot w:val="006C7EA5"/>
    <w:rsid w:val="00271117"/>
    <w:rsid w:val="002C0AE4"/>
    <w:rsid w:val="0044467D"/>
    <w:rsid w:val="00637E94"/>
    <w:rsid w:val="006C7EA5"/>
    <w:rsid w:val="00A7563F"/>
    <w:rsid w:val="00B30264"/>
    <w:rsid w:val="00BA01F5"/>
    <w:rsid w:val="00F3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E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AE56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E56FC"/>
    <w:rPr>
      <w:rFonts w:ascii="Consolas" w:hAnsi="Consolas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2C0AE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oilec.com/pages/interpreteur_Processing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</dc:creator>
  <cp:lastModifiedBy>__</cp:lastModifiedBy>
  <cp:revision>4</cp:revision>
  <dcterms:created xsi:type="dcterms:W3CDTF">2021-12-12T21:27:00Z</dcterms:created>
  <dcterms:modified xsi:type="dcterms:W3CDTF">2022-01-08T16:01:00Z</dcterms:modified>
</cp:coreProperties>
</file>